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Default="00832220" w:rsidP="00832220">
      <w:pPr>
        <w:spacing w:line="480" w:lineRule="auto"/>
        <w:jc w:val="center"/>
        <w:rPr>
          <w:rFonts w:ascii="Times New Roman" w:hAnsi="Times New Roman" w:cs="Times New Roman"/>
          <w:sz w:val="24"/>
          <w:szCs w:val="24"/>
        </w:rPr>
      </w:pPr>
    </w:p>
    <w:p w:rsidR="00832220" w:rsidRPr="00832220" w:rsidRDefault="00832220" w:rsidP="00832220">
      <w:pPr>
        <w:spacing w:line="480" w:lineRule="auto"/>
        <w:jc w:val="center"/>
        <w:rPr>
          <w:rFonts w:ascii="Times New Roman" w:hAnsi="Times New Roman" w:cs="Times New Roman"/>
          <w:sz w:val="24"/>
          <w:szCs w:val="24"/>
        </w:rPr>
      </w:pPr>
      <w:r w:rsidRPr="00832220">
        <w:rPr>
          <w:rFonts w:ascii="Times New Roman" w:hAnsi="Times New Roman" w:cs="Times New Roman"/>
          <w:sz w:val="24"/>
          <w:szCs w:val="24"/>
        </w:rPr>
        <w:t>DISC Communication Styles</w:t>
      </w:r>
    </w:p>
    <w:p w:rsidR="00832220" w:rsidRPr="00832220" w:rsidRDefault="00EC469E" w:rsidP="0083222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579C7">
        <w:rPr>
          <w:rFonts w:ascii="Times New Roman" w:hAnsi="Times New Roman" w:cs="Times New Roman"/>
          <w:sz w:val="24"/>
          <w:szCs w:val="24"/>
        </w:rPr>
        <w:t>’s n</w:t>
      </w:r>
      <w:r w:rsidR="00832220" w:rsidRPr="00832220">
        <w:rPr>
          <w:rFonts w:ascii="Times New Roman" w:hAnsi="Times New Roman" w:cs="Times New Roman"/>
          <w:sz w:val="24"/>
          <w:szCs w:val="24"/>
        </w:rPr>
        <w:t>ame</w:t>
      </w:r>
    </w:p>
    <w:p w:rsidR="00832220" w:rsidRPr="00832220" w:rsidRDefault="00832220" w:rsidP="00832220">
      <w:pPr>
        <w:spacing w:line="480" w:lineRule="auto"/>
        <w:jc w:val="center"/>
        <w:rPr>
          <w:rFonts w:ascii="Times New Roman" w:hAnsi="Times New Roman" w:cs="Times New Roman"/>
          <w:sz w:val="24"/>
          <w:szCs w:val="24"/>
        </w:rPr>
      </w:pPr>
      <w:r w:rsidRPr="00832220">
        <w:rPr>
          <w:rFonts w:ascii="Times New Roman" w:hAnsi="Times New Roman" w:cs="Times New Roman"/>
          <w:sz w:val="24"/>
          <w:szCs w:val="24"/>
        </w:rPr>
        <w:t xml:space="preserve">Institutional </w:t>
      </w:r>
      <w:r w:rsidR="000579C7">
        <w:rPr>
          <w:rFonts w:ascii="Times New Roman" w:hAnsi="Times New Roman" w:cs="Times New Roman"/>
          <w:sz w:val="24"/>
          <w:szCs w:val="24"/>
        </w:rPr>
        <w:t>a</w:t>
      </w:r>
      <w:r w:rsidRPr="00832220">
        <w:rPr>
          <w:rFonts w:ascii="Times New Roman" w:hAnsi="Times New Roman" w:cs="Times New Roman"/>
          <w:sz w:val="24"/>
          <w:szCs w:val="24"/>
        </w:rPr>
        <w:t>ffiliation</w:t>
      </w:r>
    </w:p>
    <w:p w:rsidR="00832220" w:rsidRPr="00832220" w:rsidRDefault="00832220" w:rsidP="00832220">
      <w:pPr>
        <w:spacing w:line="480" w:lineRule="auto"/>
        <w:rPr>
          <w:rFonts w:ascii="Times New Roman" w:hAnsi="Times New Roman" w:cs="Times New Roman"/>
          <w:sz w:val="24"/>
          <w:szCs w:val="24"/>
        </w:rPr>
      </w:pPr>
      <w:r w:rsidRPr="00832220">
        <w:rPr>
          <w:rFonts w:ascii="Times New Roman" w:hAnsi="Times New Roman" w:cs="Times New Roman"/>
          <w:sz w:val="24"/>
          <w:szCs w:val="24"/>
        </w:rPr>
        <w:br w:type="page"/>
      </w:r>
    </w:p>
    <w:p w:rsidR="00832220" w:rsidRPr="00832220" w:rsidRDefault="00832220" w:rsidP="00C86322">
      <w:pPr>
        <w:spacing w:line="480" w:lineRule="auto"/>
        <w:jc w:val="center"/>
        <w:rPr>
          <w:rFonts w:ascii="Times New Roman" w:hAnsi="Times New Roman" w:cs="Times New Roman"/>
          <w:b/>
          <w:sz w:val="24"/>
          <w:szCs w:val="24"/>
        </w:rPr>
      </w:pPr>
      <w:r w:rsidRPr="00832220">
        <w:rPr>
          <w:rFonts w:ascii="Times New Roman" w:hAnsi="Times New Roman" w:cs="Times New Roman"/>
          <w:b/>
          <w:sz w:val="24"/>
          <w:szCs w:val="24"/>
        </w:rPr>
        <w:lastRenderedPageBreak/>
        <w:t>DISC Communication Styles</w:t>
      </w:r>
    </w:p>
    <w:p w:rsidR="00641FE5" w:rsidRPr="000579C7" w:rsidRDefault="00D95B3A" w:rsidP="00C86322">
      <w:pPr>
        <w:pStyle w:val="ListParagraph"/>
        <w:numPr>
          <w:ilvl w:val="0"/>
          <w:numId w:val="2"/>
        </w:numPr>
        <w:spacing w:line="480" w:lineRule="auto"/>
        <w:rPr>
          <w:rFonts w:ascii="Times New Roman" w:hAnsi="Times New Roman" w:cs="Times New Roman"/>
          <w:b/>
          <w:sz w:val="24"/>
          <w:szCs w:val="24"/>
        </w:rPr>
      </w:pPr>
      <w:r w:rsidRPr="000579C7">
        <w:rPr>
          <w:rFonts w:ascii="Times New Roman" w:hAnsi="Times New Roman" w:cs="Times New Roman"/>
          <w:b/>
          <w:sz w:val="24"/>
          <w:szCs w:val="24"/>
        </w:rPr>
        <w:t>Use the DISC survey instrument and determine your communication style</w:t>
      </w:r>
    </w:p>
    <w:p w:rsidR="00DB25BF" w:rsidRDefault="00DB25BF" w:rsidP="00C86322">
      <w:pPr>
        <w:spacing w:line="480" w:lineRule="auto"/>
        <w:ind w:left="360" w:firstLine="360"/>
        <w:rPr>
          <w:rFonts w:ascii="Times New Roman" w:hAnsi="Times New Roman" w:cs="Times New Roman"/>
          <w:sz w:val="24"/>
          <w:szCs w:val="24"/>
        </w:rPr>
      </w:pPr>
      <w:r w:rsidRPr="00DB25BF">
        <w:rPr>
          <w:rFonts w:ascii="Times New Roman" w:hAnsi="Times New Roman" w:cs="Times New Roman"/>
          <w:sz w:val="24"/>
          <w:szCs w:val="24"/>
        </w:rPr>
        <w:t>From the DISC survey instrument, I was able to identify my communication style as being that of Influence. The different behaviors and characters I display in my relationships with others not only at the workplace but also in other aspects of life. I do not like forcing people to do things, but instead, I like it when they become convinced that what they are doing is the right thing to do</w:t>
      </w:r>
      <w:r>
        <w:rPr>
          <w:rFonts w:ascii="Times New Roman" w:hAnsi="Times New Roman" w:cs="Times New Roman"/>
          <w:sz w:val="24"/>
          <w:szCs w:val="24"/>
        </w:rPr>
        <w:t xml:space="preserve"> </w:t>
      </w:r>
      <w:r w:rsidRPr="00DB25BF">
        <w:rPr>
          <w:rFonts w:ascii="Times New Roman" w:hAnsi="Times New Roman" w:cs="Times New Roman"/>
          <w:sz w:val="24"/>
          <w:szCs w:val="24"/>
        </w:rPr>
        <w:t>(Hunt, 2017). As a result, I tend to take time earning trust and convincing my colleagues to work in collaboration whenever a need arises (Kowalski, 2019). Most people also find me to be warm, welcoming, and enthusiastic when it comes to work and other relations (Christy, 2018). I like associating with people who are optimistic because I believe there is a solution to every problem or challenge under the sun.  Even if a direct solution cannot be gotten, then there must be an alternative way of dealing with the issue.</w:t>
      </w:r>
    </w:p>
    <w:p w:rsidR="00663ECF" w:rsidRDefault="00DB25BF" w:rsidP="00C86322">
      <w:pPr>
        <w:spacing w:line="480" w:lineRule="auto"/>
        <w:ind w:left="360" w:firstLine="360"/>
        <w:rPr>
          <w:rFonts w:ascii="Times New Roman" w:hAnsi="Times New Roman" w:cs="Times New Roman"/>
          <w:sz w:val="24"/>
          <w:szCs w:val="24"/>
        </w:rPr>
      </w:pPr>
      <w:r w:rsidRPr="00DB25BF">
        <w:rPr>
          <w:rFonts w:ascii="Times New Roman" w:hAnsi="Times New Roman" w:cs="Times New Roman"/>
          <w:sz w:val="24"/>
          <w:szCs w:val="24"/>
        </w:rPr>
        <w:t xml:space="preserve">I also like taking time building relationships with my colleagues and solving their social or even personal problems through counseling sessions (Hunt, 2017). This helps me to find fulfillment and also be more comfortable in the workplace. Whenever there are new unskilled members around, I take time to help them familiarize with the different tasks. This is important as they get to gain the skills necessary for the attainment of the organization’s goal. However, I hate being ignored or publicly embarrassed (Kowalski, 2019). Such events tend to make me feel inferior and ineffective. I also noticed that as an influential, I have difficulties with organization, and sometimes I also act impulsively (Christy, 2018). I am, however, working on myself to improve these weaknesses to strengths. </w:t>
      </w:r>
    </w:p>
    <w:p w:rsidR="00663ECF" w:rsidRDefault="00663ECF" w:rsidP="00C86322">
      <w:pPr>
        <w:spacing w:line="480" w:lineRule="auto"/>
        <w:ind w:left="360" w:firstLine="360"/>
        <w:rPr>
          <w:rFonts w:ascii="Times New Roman" w:hAnsi="Times New Roman" w:cs="Times New Roman"/>
          <w:sz w:val="24"/>
          <w:szCs w:val="24"/>
        </w:rPr>
      </w:pPr>
    </w:p>
    <w:p w:rsidR="00D95B3A" w:rsidRPr="00663ECF" w:rsidRDefault="00663ECF" w:rsidP="00C86322">
      <w:pPr>
        <w:spacing w:line="480" w:lineRule="auto"/>
        <w:rPr>
          <w:rFonts w:ascii="Times New Roman" w:hAnsi="Times New Roman" w:cs="Times New Roman"/>
          <w:b/>
          <w:sz w:val="24"/>
          <w:szCs w:val="24"/>
        </w:rPr>
      </w:pPr>
      <w:r w:rsidRPr="00663ECF">
        <w:rPr>
          <w:rFonts w:ascii="Times New Roman" w:hAnsi="Times New Roman" w:cs="Times New Roman"/>
          <w:b/>
          <w:sz w:val="24"/>
          <w:szCs w:val="24"/>
        </w:rPr>
        <w:lastRenderedPageBreak/>
        <w:t xml:space="preserve">2. </w:t>
      </w:r>
      <w:r w:rsidR="00EC469E" w:rsidRPr="00663ECF">
        <w:rPr>
          <w:rFonts w:ascii="Times New Roman" w:hAnsi="Times New Roman" w:cs="Times New Roman"/>
          <w:b/>
          <w:sz w:val="24"/>
          <w:szCs w:val="24"/>
        </w:rPr>
        <w:t>after</w:t>
      </w:r>
      <w:r w:rsidR="00D95B3A" w:rsidRPr="00663ECF">
        <w:rPr>
          <w:rFonts w:ascii="Times New Roman" w:hAnsi="Times New Roman" w:cs="Times New Roman"/>
          <w:b/>
          <w:sz w:val="24"/>
          <w:szCs w:val="24"/>
        </w:rPr>
        <w:t xml:space="preserve"> determining your style, reflect on how this affects the people with whom you work</w:t>
      </w:r>
      <w:r w:rsidR="00DB25BF" w:rsidRPr="00663ECF">
        <w:rPr>
          <w:rFonts w:ascii="Times New Roman" w:hAnsi="Times New Roman" w:cs="Times New Roman"/>
          <w:b/>
          <w:sz w:val="24"/>
          <w:szCs w:val="24"/>
        </w:rPr>
        <w:t xml:space="preserve"> with </w:t>
      </w:r>
    </w:p>
    <w:p w:rsidR="005317D5" w:rsidRDefault="005317D5" w:rsidP="00C86322">
      <w:pPr>
        <w:spacing w:line="480" w:lineRule="auto"/>
        <w:ind w:firstLine="360"/>
        <w:rPr>
          <w:rFonts w:ascii="Times New Roman" w:hAnsi="Times New Roman" w:cs="Times New Roman"/>
          <w:sz w:val="24"/>
          <w:szCs w:val="24"/>
        </w:rPr>
      </w:pPr>
      <w:r w:rsidRPr="005317D5">
        <w:rPr>
          <w:rFonts w:ascii="Times New Roman" w:hAnsi="Times New Roman" w:cs="Times New Roman"/>
          <w:sz w:val="24"/>
          <w:szCs w:val="24"/>
        </w:rPr>
        <w:t>My influential communication style has been of help not only to me but also to my colleagues. First, through it, I was able to convince our manager to allow us to work in teams. With teamwork, you get to accomplish much work in a shorter time. Relationships among the employees have also strengthened as they work in collaboration with the assigned goals. Innovation has also increased in the organization as the different teams can invent easier, faster, and more convenient methods of accomplishing various tasks. The teams are even more accountable and transparent as the team leaders have to give reports to the manager every week.  Consequently, there is an increase in productivity within the organization, thus leading to higher employee satisfaction and happiness.</w:t>
      </w:r>
    </w:p>
    <w:p w:rsidR="007517AE" w:rsidRDefault="005317D5" w:rsidP="00C86322">
      <w:pPr>
        <w:spacing w:line="480" w:lineRule="auto"/>
        <w:ind w:firstLine="360"/>
        <w:rPr>
          <w:rFonts w:ascii="Times New Roman" w:hAnsi="Times New Roman" w:cs="Times New Roman"/>
          <w:sz w:val="24"/>
          <w:szCs w:val="24"/>
        </w:rPr>
      </w:pPr>
      <w:r w:rsidRPr="005317D5">
        <w:rPr>
          <w:rFonts w:ascii="Times New Roman" w:hAnsi="Times New Roman" w:cs="Times New Roman"/>
          <w:sz w:val="24"/>
          <w:szCs w:val="24"/>
        </w:rPr>
        <w:t xml:space="preserve">Previously, there was a significant load on most of the employees whenever there was a new unskilled hired employee in their midst. This is because of the efforts and time which they spent in training them. I heard that there had been a proposal to introduce a two weeks training session for the new employees before I had come. Today, there is a lot of joy in the office as employees feel that the tiresome load has been lifted off their shoulders. I do not take the training of the new members as a load or tiresome job but as a </w:t>
      </w:r>
      <w:r w:rsidR="007517AE" w:rsidRPr="005317D5">
        <w:rPr>
          <w:rFonts w:ascii="Times New Roman" w:hAnsi="Times New Roman" w:cs="Times New Roman"/>
          <w:sz w:val="24"/>
          <w:szCs w:val="24"/>
        </w:rPr>
        <w:t>fulf</w:t>
      </w:r>
      <w:r w:rsidR="007517AE">
        <w:rPr>
          <w:rFonts w:ascii="Times New Roman" w:hAnsi="Times New Roman" w:cs="Times New Roman"/>
          <w:sz w:val="24"/>
          <w:szCs w:val="24"/>
        </w:rPr>
        <w:t>illing</w:t>
      </w:r>
      <w:r w:rsidRPr="005317D5">
        <w:rPr>
          <w:rFonts w:ascii="Times New Roman" w:hAnsi="Times New Roman" w:cs="Times New Roman"/>
          <w:sz w:val="24"/>
          <w:szCs w:val="24"/>
        </w:rPr>
        <w:t xml:space="preserve"> exercise that increases my effectiveness at the workplace. The only problem comes in when the new members ignore me because, under such circumstances, I tend to distance myself from them and leave them to their fate. </w:t>
      </w:r>
    </w:p>
    <w:p w:rsidR="007517AE" w:rsidRDefault="005317D5" w:rsidP="00C86322">
      <w:pPr>
        <w:spacing w:line="480" w:lineRule="auto"/>
        <w:ind w:firstLine="360"/>
        <w:rPr>
          <w:rFonts w:ascii="Times New Roman" w:hAnsi="Times New Roman" w:cs="Times New Roman"/>
          <w:sz w:val="24"/>
          <w:szCs w:val="24"/>
        </w:rPr>
      </w:pPr>
      <w:r w:rsidRPr="007517AE">
        <w:rPr>
          <w:rFonts w:ascii="Times New Roman" w:hAnsi="Times New Roman" w:cs="Times New Roman"/>
          <w:sz w:val="24"/>
          <w:szCs w:val="24"/>
        </w:rPr>
        <w:t xml:space="preserve">The easy way in which I relate with my colleagues has also increased their friendships and relationships. This had helped to avoid conflicts and also be able to solve them whenever they arise at work. An example was after the management assigned us to different teams. The teams </w:t>
      </w:r>
      <w:r w:rsidRPr="007517AE">
        <w:rPr>
          <w:rFonts w:ascii="Times New Roman" w:hAnsi="Times New Roman" w:cs="Times New Roman"/>
          <w:sz w:val="24"/>
          <w:szCs w:val="24"/>
        </w:rPr>
        <w:lastRenderedPageBreak/>
        <w:t>were being assigned various tasks but to show their effectiveness and the different teams began engaging in competitive activities. This resulted in disagreements between two members of two different teams. However, as I associated with both them, they got close to me, and whenever we were not operating in our teams, we could work collaboratively together. This closeness helped to melt away the grudges and reestablish the friendship that had previously existed between the two colleagues.</w:t>
      </w:r>
    </w:p>
    <w:p w:rsidR="00D95B3A" w:rsidRPr="007517AE" w:rsidRDefault="007517AE" w:rsidP="00C86322">
      <w:pPr>
        <w:spacing w:line="480" w:lineRule="auto"/>
        <w:rPr>
          <w:rFonts w:ascii="Times New Roman" w:hAnsi="Times New Roman" w:cs="Times New Roman"/>
          <w:sz w:val="24"/>
          <w:szCs w:val="24"/>
        </w:rPr>
      </w:pPr>
      <w:r w:rsidRPr="00903227">
        <w:rPr>
          <w:rFonts w:ascii="Times New Roman" w:hAnsi="Times New Roman" w:cs="Times New Roman"/>
          <w:b/>
          <w:sz w:val="24"/>
          <w:szCs w:val="24"/>
        </w:rPr>
        <w:t>3.</w:t>
      </w:r>
      <w:r w:rsidRPr="007517AE">
        <w:rPr>
          <w:rFonts w:ascii="Times New Roman" w:hAnsi="Times New Roman" w:cs="Times New Roman"/>
          <w:b/>
          <w:sz w:val="24"/>
          <w:szCs w:val="24"/>
        </w:rPr>
        <w:t xml:space="preserve"> How</w:t>
      </w:r>
      <w:r w:rsidR="0018207E" w:rsidRPr="007517AE">
        <w:rPr>
          <w:rFonts w:ascii="Times New Roman" w:hAnsi="Times New Roman" w:cs="Times New Roman"/>
          <w:b/>
          <w:sz w:val="24"/>
          <w:szCs w:val="24"/>
        </w:rPr>
        <w:t xml:space="preserve"> would t</w:t>
      </w:r>
      <w:r w:rsidR="00D95B3A" w:rsidRPr="007517AE">
        <w:rPr>
          <w:rFonts w:ascii="Times New Roman" w:hAnsi="Times New Roman" w:cs="Times New Roman"/>
          <w:b/>
          <w:sz w:val="24"/>
          <w:szCs w:val="24"/>
        </w:rPr>
        <w:t xml:space="preserve">his play a role in collaborating with others at the </w:t>
      </w:r>
      <w:r w:rsidR="0018207E" w:rsidRPr="007517AE">
        <w:rPr>
          <w:rFonts w:ascii="Times New Roman" w:hAnsi="Times New Roman" w:cs="Times New Roman"/>
          <w:b/>
          <w:sz w:val="24"/>
          <w:szCs w:val="24"/>
        </w:rPr>
        <w:t>s</w:t>
      </w:r>
      <w:r w:rsidR="00D95B3A" w:rsidRPr="007517AE">
        <w:rPr>
          <w:rFonts w:ascii="Times New Roman" w:hAnsi="Times New Roman" w:cs="Times New Roman"/>
          <w:b/>
          <w:sz w:val="24"/>
          <w:szCs w:val="24"/>
        </w:rPr>
        <w:t>chool site?</w:t>
      </w:r>
    </w:p>
    <w:p w:rsidR="00903227" w:rsidRDefault="00903227" w:rsidP="00C86322">
      <w:pPr>
        <w:spacing w:line="480" w:lineRule="auto"/>
        <w:ind w:firstLine="720"/>
        <w:rPr>
          <w:rFonts w:ascii="Times New Roman" w:hAnsi="Times New Roman" w:cs="Times New Roman"/>
          <w:sz w:val="24"/>
          <w:szCs w:val="24"/>
        </w:rPr>
      </w:pPr>
      <w:r w:rsidRPr="00903227">
        <w:rPr>
          <w:rFonts w:ascii="Times New Roman" w:hAnsi="Times New Roman" w:cs="Times New Roman"/>
          <w:sz w:val="24"/>
          <w:szCs w:val="24"/>
        </w:rPr>
        <w:t xml:space="preserve">A school, just like a workplace, has many different people, both teachers, and students, who come together with a common goal of imparting or gaining knowledge respectively. My communication style would be significant in the school site because I will be able to win the confidence and trust of both teachers and students through my social and convincing attitudes (Hunt, 2017). I will also be able to enable the students to form teams or groups through which they can meet for discussion, and as a result, their collaborative power will increase (Kowalski, 2019). </w:t>
      </w:r>
    </w:p>
    <w:p w:rsidR="006A1A3D" w:rsidRDefault="00903227" w:rsidP="006A1A3D">
      <w:pPr>
        <w:spacing w:line="480" w:lineRule="auto"/>
        <w:rPr>
          <w:rFonts w:ascii="Times New Roman" w:hAnsi="Times New Roman" w:cs="Times New Roman"/>
          <w:b/>
          <w:sz w:val="24"/>
          <w:szCs w:val="24"/>
        </w:rPr>
      </w:pPr>
      <w:r w:rsidRPr="00903227">
        <w:rPr>
          <w:rFonts w:ascii="Times New Roman" w:hAnsi="Times New Roman" w:cs="Times New Roman"/>
          <w:b/>
          <w:sz w:val="24"/>
          <w:szCs w:val="24"/>
        </w:rPr>
        <w:t xml:space="preserve">4. </w:t>
      </w:r>
      <w:r w:rsidR="00D95B3A" w:rsidRPr="00903227">
        <w:rPr>
          <w:rFonts w:ascii="Times New Roman" w:hAnsi="Times New Roman" w:cs="Times New Roman"/>
          <w:b/>
          <w:sz w:val="24"/>
          <w:szCs w:val="24"/>
        </w:rPr>
        <w:t>Where do you see areas where your style might be diffi</w:t>
      </w:r>
      <w:r w:rsidR="00DA49C6" w:rsidRPr="00903227">
        <w:rPr>
          <w:rFonts w:ascii="Times New Roman" w:hAnsi="Times New Roman" w:cs="Times New Roman"/>
          <w:b/>
          <w:sz w:val="24"/>
          <w:szCs w:val="24"/>
        </w:rPr>
        <w:t>cult with ano</w:t>
      </w:r>
      <w:r w:rsidR="00D95B3A" w:rsidRPr="00903227">
        <w:rPr>
          <w:rFonts w:ascii="Times New Roman" w:hAnsi="Times New Roman" w:cs="Times New Roman"/>
          <w:b/>
          <w:sz w:val="24"/>
          <w:szCs w:val="24"/>
        </w:rPr>
        <w:t>th</w:t>
      </w:r>
      <w:r w:rsidR="00DA49C6" w:rsidRPr="00903227">
        <w:rPr>
          <w:rFonts w:ascii="Times New Roman" w:hAnsi="Times New Roman" w:cs="Times New Roman"/>
          <w:b/>
          <w:sz w:val="24"/>
          <w:szCs w:val="24"/>
        </w:rPr>
        <w:t>e</w:t>
      </w:r>
      <w:r w:rsidR="00D95B3A" w:rsidRPr="00903227">
        <w:rPr>
          <w:rFonts w:ascii="Times New Roman" w:hAnsi="Times New Roman" w:cs="Times New Roman"/>
          <w:b/>
          <w:sz w:val="24"/>
          <w:szCs w:val="24"/>
        </w:rPr>
        <w:t>r one of the styles and what can you do to improve the communication?</w:t>
      </w:r>
    </w:p>
    <w:p w:rsidR="006A1A3D" w:rsidRDefault="006A1A3D" w:rsidP="006A1A3D">
      <w:pPr>
        <w:spacing w:line="480" w:lineRule="auto"/>
        <w:ind w:firstLine="720"/>
        <w:rPr>
          <w:rFonts w:ascii="Times New Roman" w:hAnsi="Times New Roman" w:cs="Times New Roman"/>
          <w:b/>
          <w:sz w:val="24"/>
          <w:szCs w:val="24"/>
        </w:rPr>
      </w:pPr>
      <w:r w:rsidRPr="006A1A3D">
        <w:rPr>
          <w:rFonts w:ascii="Times New Roman" w:hAnsi="Times New Roman" w:cs="Times New Roman"/>
          <w:sz w:val="24"/>
          <w:szCs w:val="24"/>
        </w:rPr>
        <w:t xml:space="preserve">The only problem that I may experience is in relating to individuals who possess a Conscientious communication style. First, these individuals operate in a meticulous manner; which means they are perfectionists who would not want any mistakes in their work (Hunt, 2017). They do not give room to learners or other members of a team. This is different from me because I am used to people who make mistakes, and together, we work to correct mistakes as the other person learns (Kowalski, 2019). Secondly, they are mostly introverts who love to </w:t>
      </w:r>
      <w:r w:rsidRPr="006A1A3D">
        <w:rPr>
          <w:rFonts w:ascii="Times New Roman" w:hAnsi="Times New Roman" w:cs="Times New Roman"/>
          <w:sz w:val="24"/>
          <w:szCs w:val="24"/>
        </w:rPr>
        <w:lastRenderedPageBreak/>
        <w:t xml:space="preserve">operate in solitary. This is the exact opposite of me. I love working in teams and groups. I like it when I can influence another person to act positively or to teach people new things (Kowalski, 2019). I love engaging in meaningful discussions over challenging issues to come up with solutions. How then will I be able to work or even communicate with a conscientious colleague? </w:t>
      </w:r>
    </w:p>
    <w:p w:rsidR="006A1A3D" w:rsidRDefault="006A1A3D" w:rsidP="006A1A3D">
      <w:pPr>
        <w:spacing w:line="480" w:lineRule="auto"/>
        <w:ind w:firstLine="720"/>
        <w:rPr>
          <w:rFonts w:ascii="Times New Roman" w:hAnsi="Times New Roman" w:cs="Times New Roman"/>
          <w:b/>
          <w:sz w:val="24"/>
          <w:szCs w:val="24"/>
        </w:rPr>
      </w:pPr>
      <w:r w:rsidRPr="006A1A3D">
        <w:rPr>
          <w:rFonts w:ascii="Times New Roman" w:hAnsi="Times New Roman" w:cs="Times New Roman"/>
          <w:sz w:val="24"/>
          <w:szCs w:val="24"/>
        </w:rPr>
        <w:t>However, the fact is that I cannot control or automatically dictate the kind of people that I will come into contact with (Hunt, 2017). For that purpose, I will have to adjust my stand and be accommodative of other communication skills (Kowalski, 2019). The good thing is that this is not the first time that I will be experiencing such a situation. Two years ago, I found myself in a class discussion group with a member whose communication style was conscientious. In the beginning, I had a tough time operating around her; mainly because I did not fully understand that we were different people. We had frequent quarrels, and although I was able to influence the other members of the group, I often felt assumed and ignored by Sheila. After some time, I began to learn her modes of operation, and as a result, I could give her the chance to lead the group and express her ideas to us. This helped us to work together in the end.</w:t>
      </w:r>
    </w:p>
    <w:p w:rsidR="00D95B3A" w:rsidRPr="006A1A3D" w:rsidRDefault="006A1A3D" w:rsidP="006A1A3D">
      <w:pPr>
        <w:spacing w:line="480" w:lineRule="auto"/>
        <w:ind w:firstLine="720"/>
        <w:jc w:val="center"/>
        <w:rPr>
          <w:rFonts w:ascii="Times New Roman" w:hAnsi="Times New Roman" w:cs="Times New Roman"/>
          <w:b/>
          <w:sz w:val="24"/>
          <w:szCs w:val="24"/>
        </w:rPr>
      </w:pPr>
      <w:r w:rsidRPr="006A1A3D">
        <w:rPr>
          <w:rFonts w:ascii="Times New Roman" w:hAnsi="Times New Roman" w:cs="Times New Roman"/>
          <w:sz w:val="24"/>
          <w:szCs w:val="24"/>
        </w:rPr>
        <w:t>Should such a scenario repeat itself, I will allow my conscientious colleagues to operate independently at their comfort while still involving them in my activities. This will help lift the weight or tension that often exist between people of different learning styles. I will also ensure frequent consultative sessions to help build our relationship. Although we may have different communication styles, the differences are just gaps through which our various strengths are brought together, thus enabling effectiveness and efficiency.</w:t>
      </w:r>
      <w:r w:rsidR="00832220">
        <w:rPr>
          <w:rFonts w:ascii="Times New Roman" w:hAnsi="Times New Roman" w:cs="Times New Roman"/>
          <w:sz w:val="24"/>
          <w:szCs w:val="24"/>
        </w:rPr>
        <w:br w:type="page"/>
      </w:r>
      <w:r w:rsidR="00832220">
        <w:rPr>
          <w:rFonts w:ascii="Times New Roman" w:hAnsi="Times New Roman" w:cs="Times New Roman"/>
          <w:sz w:val="24"/>
          <w:szCs w:val="24"/>
        </w:rPr>
        <w:lastRenderedPageBreak/>
        <w:t>References</w:t>
      </w:r>
    </w:p>
    <w:p w:rsidR="00832220" w:rsidRDefault="00832220" w:rsidP="00832220">
      <w:pPr>
        <w:spacing w:line="480" w:lineRule="auto"/>
        <w:rPr>
          <w:rFonts w:ascii="Times New Roman" w:hAnsi="Times New Roman" w:cs="Times New Roman"/>
          <w:sz w:val="24"/>
          <w:szCs w:val="24"/>
        </w:rPr>
      </w:pPr>
      <w:r w:rsidRPr="00832220">
        <w:rPr>
          <w:rFonts w:ascii="Times New Roman" w:hAnsi="Times New Roman" w:cs="Times New Roman"/>
          <w:sz w:val="24"/>
          <w:szCs w:val="24"/>
        </w:rPr>
        <w:t xml:space="preserve">Christy, S. (2018). DiSC Assessment Impact on Communication and Understanding of Self and </w:t>
      </w:r>
    </w:p>
    <w:p w:rsidR="00832220" w:rsidRPr="00832220" w:rsidRDefault="00832220" w:rsidP="00832220">
      <w:pPr>
        <w:spacing w:line="480" w:lineRule="auto"/>
        <w:ind w:firstLine="720"/>
        <w:rPr>
          <w:rFonts w:ascii="Times New Roman" w:hAnsi="Times New Roman" w:cs="Times New Roman"/>
          <w:sz w:val="24"/>
          <w:szCs w:val="24"/>
        </w:rPr>
      </w:pPr>
      <w:r w:rsidRPr="00832220">
        <w:rPr>
          <w:rFonts w:ascii="Times New Roman" w:hAnsi="Times New Roman" w:cs="Times New Roman"/>
          <w:sz w:val="24"/>
          <w:szCs w:val="24"/>
        </w:rPr>
        <w:t>Team.</w:t>
      </w:r>
    </w:p>
    <w:p w:rsidR="00832220" w:rsidRDefault="00832220" w:rsidP="00832220">
      <w:pPr>
        <w:spacing w:line="480" w:lineRule="auto"/>
        <w:rPr>
          <w:rFonts w:ascii="Times New Roman" w:hAnsi="Times New Roman" w:cs="Times New Roman"/>
          <w:i/>
          <w:iCs/>
          <w:sz w:val="24"/>
          <w:szCs w:val="24"/>
        </w:rPr>
      </w:pPr>
      <w:r w:rsidRPr="00832220">
        <w:rPr>
          <w:rFonts w:ascii="Times New Roman" w:hAnsi="Times New Roman" w:cs="Times New Roman"/>
          <w:sz w:val="24"/>
          <w:szCs w:val="24"/>
        </w:rPr>
        <w:t xml:space="preserve">Hunt, S. J. (2017). </w:t>
      </w:r>
      <w:r w:rsidRPr="00832220">
        <w:rPr>
          <w:rFonts w:ascii="Times New Roman" w:hAnsi="Times New Roman" w:cs="Times New Roman"/>
          <w:i/>
          <w:iCs/>
          <w:sz w:val="24"/>
          <w:szCs w:val="24"/>
        </w:rPr>
        <w:t xml:space="preserve">Communication and Change: A Qualitative Study of Law Enforcement Team </w:t>
      </w:r>
    </w:p>
    <w:p w:rsidR="00832220" w:rsidRPr="00832220" w:rsidRDefault="00832220" w:rsidP="00832220">
      <w:pPr>
        <w:spacing w:line="480" w:lineRule="auto"/>
        <w:ind w:firstLine="720"/>
        <w:rPr>
          <w:rFonts w:ascii="Times New Roman" w:hAnsi="Times New Roman" w:cs="Times New Roman"/>
          <w:sz w:val="24"/>
          <w:szCs w:val="24"/>
        </w:rPr>
      </w:pPr>
      <w:r w:rsidRPr="00832220">
        <w:rPr>
          <w:rFonts w:ascii="Times New Roman" w:hAnsi="Times New Roman" w:cs="Times New Roman"/>
          <w:i/>
          <w:iCs/>
          <w:sz w:val="24"/>
          <w:szCs w:val="24"/>
        </w:rPr>
        <w:t>DISC Personality Traits Submitted</w:t>
      </w:r>
      <w:r w:rsidRPr="00832220">
        <w:rPr>
          <w:rFonts w:ascii="Times New Roman" w:hAnsi="Times New Roman" w:cs="Times New Roman"/>
          <w:sz w:val="24"/>
          <w:szCs w:val="24"/>
        </w:rPr>
        <w:t xml:space="preserve"> (Doctoral dissertation, Grand Canyon University).</w:t>
      </w:r>
    </w:p>
    <w:p w:rsidR="00832220" w:rsidRDefault="00832220" w:rsidP="00832220">
      <w:pPr>
        <w:spacing w:line="480" w:lineRule="auto"/>
        <w:rPr>
          <w:rFonts w:ascii="Times New Roman" w:hAnsi="Times New Roman" w:cs="Times New Roman"/>
          <w:i/>
          <w:iCs/>
          <w:sz w:val="24"/>
          <w:szCs w:val="24"/>
        </w:rPr>
      </w:pPr>
      <w:r w:rsidRPr="00832220">
        <w:rPr>
          <w:rFonts w:ascii="Times New Roman" w:hAnsi="Times New Roman" w:cs="Times New Roman"/>
          <w:sz w:val="24"/>
          <w:szCs w:val="24"/>
        </w:rPr>
        <w:t xml:space="preserve">Kowalski, K. (2019). Self-Assessment and the DiSC. </w:t>
      </w:r>
      <w:r w:rsidRPr="00832220">
        <w:rPr>
          <w:rFonts w:ascii="Times New Roman" w:hAnsi="Times New Roman" w:cs="Times New Roman"/>
          <w:i/>
          <w:iCs/>
          <w:sz w:val="24"/>
          <w:szCs w:val="24"/>
        </w:rPr>
        <w:t xml:space="preserve">The Journal of Continuing Education in </w:t>
      </w:r>
    </w:p>
    <w:p w:rsidR="00832220" w:rsidRPr="00832220" w:rsidRDefault="00832220" w:rsidP="00832220">
      <w:pPr>
        <w:spacing w:line="480" w:lineRule="auto"/>
        <w:ind w:firstLine="720"/>
        <w:rPr>
          <w:rFonts w:ascii="Times New Roman" w:hAnsi="Times New Roman" w:cs="Times New Roman"/>
          <w:sz w:val="24"/>
          <w:szCs w:val="24"/>
        </w:rPr>
      </w:pPr>
      <w:r w:rsidRPr="00832220">
        <w:rPr>
          <w:rFonts w:ascii="Times New Roman" w:hAnsi="Times New Roman" w:cs="Times New Roman"/>
          <w:i/>
          <w:iCs/>
          <w:sz w:val="24"/>
          <w:szCs w:val="24"/>
        </w:rPr>
        <w:t>Nursing</w:t>
      </w:r>
      <w:r w:rsidRPr="00832220">
        <w:rPr>
          <w:rFonts w:ascii="Times New Roman" w:hAnsi="Times New Roman" w:cs="Times New Roman"/>
          <w:sz w:val="24"/>
          <w:szCs w:val="24"/>
        </w:rPr>
        <w:t xml:space="preserve">, </w:t>
      </w:r>
      <w:r w:rsidRPr="00C86322">
        <w:rPr>
          <w:rFonts w:ascii="Times New Roman" w:hAnsi="Times New Roman" w:cs="Times New Roman"/>
          <w:iCs/>
          <w:sz w:val="24"/>
          <w:szCs w:val="24"/>
        </w:rPr>
        <w:t>50</w:t>
      </w:r>
      <w:r w:rsidRPr="00832220">
        <w:rPr>
          <w:rFonts w:ascii="Times New Roman" w:hAnsi="Times New Roman" w:cs="Times New Roman"/>
          <w:sz w:val="24"/>
          <w:szCs w:val="24"/>
        </w:rPr>
        <w:t>(8), 347-348.</w:t>
      </w:r>
    </w:p>
    <w:p w:rsidR="00832220" w:rsidRPr="00832220" w:rsidRDefault="00832220" w:rsidP="00832220">
      <w:pPr>
        <w:spacing w:line="480" w:lineRule="auto"/>
        <w:rPr>
          <w:rFonts w:ascii="Times New Roman" w:hAnsi="Times New Roman" w:cs="Times New Roman"/>
          <w:sz w:val="24"/>
          <w:szCs w:val="24"/>
        </w:rPr>
      </w:pPr>
    </w:p>
    <w:sectPr w:rsidR="00832220" w:rsidRPr="00832220" w:rsidSect="008322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FAF" w:rsidRDefault="00E13FAF" w:rsidP="00832220">
      <w:pPr>
        <w:spacing w:after="0" w:line="240" w:lineRule="auto"/>
      </w:pPr>
      <w:r>
        <w:separator/>
      </w:r>
    </w:p>
  </w:endnote>
  <w:endnote w:type="continuationSeparator" w:id="0">
    <w:p w:rsidR="00E13FAF" w:rsidRDefault="00E13FAF" w:rsidP="008322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FAF" w:rsidRDefault="00E13FAF" w:rsidP="00832220">
      <w:pPr>
        <w:spacing w:after="0" w:line="240" w:lineRule="auto"/>
      </w:pPr>
      <w:r>
        <w:separator/>
      </w:r>
    </w:p>
  </w:footnote>
  <w:footnote w:type="continuationSeparator" w:id="0">
    <w:p w:rsidR="00E13FAF" w:rsidRDefault="00E13FAF" w:rsidP="008322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20" w:rsidRPr="00832220" w:rsidRDefault="00832220">
    <w:pPr>
      <w:pStyle w:val="Header"/>
      <w:jc w:val="right"/>
      <w:rPr>
        <w:rFonts w:ascii="Times New Roman" w:hAnsi="Times New Roman" w:cs="Times New Roman"/>
        <w:sz w:val="24"/>
        <w:szCs w:val="24"/>
      </w:rPr>
    </w:pPr>
    <w:r w:rsidRPr="00832220">
      <w:rPr>
        <w:rFonts w:ascii="Times New Roman" w:hAnsi="Times New Roman" w:cs="Times New Roman"/>
        <w:sz w:val="24"/>
        <w:szCs w:val="24"/>
      </w:rPr>
      <w:t>DISC COMMUNICATION STYLES</w:t>
    </w:r>
    <w:r w:rsidR="001D5199">
      <w:rPr>
        <w:rFonts w:ascii="Times New Roman" w:hAnsi="Times New Roman" w:cs="Times New Roman"/>
        <w:sz w:val="24"/>
        <w:szCs w:val="24"/>
      </w:rPr>
      <w:t xml:space="preserve">                                                                                            </w:t>
    </w:r>
    <w:r w:rsidRPr="00832220">
      <w:rPr>
        <w:rFonts w:ascii="Times New Roman" w:hAnsi="Times New Roman" w:cs="Times New Roman"/>
        <w:sz w:val="24"/>
        <w:szCs w:val="24"/>
      </w:rPr>
      <w:t xml:space="preserve"> </w:t>
    </w:r>
    <w:sdt>
      <w:sdtPr>
        <w:rPr>
          <w:rFonts w:ascii="Times New Roman" w:hAnsi="Times New Roman" w:cs="Times New Roman"/>
          <w:sz w:val="24"/>
          <w:szCs w:val="24"/>
        </w:rPr>
        <w:id w:val="-451947470"/>
        <w:docPartObj>
          <w:docPartGallery w:val="Page Numbers (Top of Page)"/>
          <w:docPartUnique/>
        </w:docPartObj>
      </w:sdtPr>
      <w:sdtEndPr>
        <w:rPr>
          <w:noProof/>
        </w:rPr>
      </w:sdtEndPr>
      <w:sdtContent>
        <w:r w:rsidR="005F5EF6" w:rsidRPr="00832220">
          <w:rPr>
            <w:rFonts w:ascii="Times New Roman" w:hAnsi="Times New Roman" w:cs="Times New Roman"/>
            <w:sz w:val="24"/>
            <w:szCs w:val="24"/>
          </w:rPr>
          <w:fldChar w:fldCharType="begin"/>
        </w:r>
        <w:r w:rsidRPr="00832220">
          <w:rPr>
            <w:rFonts w:ascii="Times New Roman" w:hAnsi="Times New Roman" w:cs="Times New Roman"/>
            <w:sz w:val="24"/>
            <w:szCs w:val="24"/>
          </w:rPr>
          <w:instrText xml:space="preserve"> PAGE   \* MERGEFORMAT </w:instrText>
        </w:r>
        <w:r w:rsidR="005F5EF6" w:rsidRPr="00832220">
          <w:rPr>
            <w:rFonts w:ascii="Times New Roman" w:hAnsi="Times New Roman" w:cs="Times New Roman"/>
            <w:sz w:val="24"/>
            <w:szCs w:val="24"/>
          </w:rPr>
          <w:fldChar w:fldCharType="separate"/>
        </w:r>
        <w:r w:rsidR="00EC469E">
          <w:rPr>
            <w:rFonts w:ascii="Times New Roman" w:hAnsi="Times New Roman" w:cs="Times New Roman"/>
            <w:noProof/>
            <w:sz w:val="24"/>
            <w:szCs w:val="24"/>
          </w:rPr>
          <w:t>6</w:t>
        </w:r>
        <w:r w:rsidR="005F5EF6" w:rsidRPr="00832220">
          <w:rPr>
            <w:rFonts w:ascii="Times New Roman" w:hAnsi="Times New Roman" w:cs="Times New Roman"/>
            <w:noProof/>
            <w:sz w:val="24"/>
            <w:szCs w:val="24"/>
          </w:rPr>
          <w:fldChar w:fldCharType="end"/>
        </w:r>
      </w:sdtContent>
    </w:sdt>
  </w:p>
  <w:p w:rsidR="00832220" w:rsidRDefault="008322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20" w:rsidRPr="00832220" w:rsidRDefault="00832220">
    <w:pPr>
      <w:pStyle w:val="Header"/>
      <w:jc w:val="right"/>
      <w:rPr>
        <w:rFonts w:ascii="Times New Roman" w:hAnsi="Times New Roman" w:cs="Times New Roman"/>
        <w:sz w:val="24"/>
        <w:szCs w:val="24"/>
      </w:rPr>
    </w:pPr>
    <w:r w:rsidRPr="00832220">
      <w:rPr>
        <w:rFonts w:ascii="Times New Roman" w:hAnsi="Times New Roman" w:cs="Times New Roman"/>
        <w:sz w:val="24"/>
        <w:szCs w:val="24"/>
      </w:rPr>
      <w:t xml:space="preserve">Running </w:t>
    </w:r>
    <w:r w:rsidR="000579C7">
      <w:rPr>
        <w:rFonts w:ascii="Times New Roman" w:hAnsi="Times New Roman" w:cs="Times New Roman"/>
        <w:sz w:val="24"/>
        <w:szCs w:val="24"/>
      </w:rPr>
      <w:t>h</w:t>
    </w:r>
    <w:r w:rsidRPr="00832220">
      <w:rPr>
        <w:rFonts w:ascii="Times New Roman" w:hAnsi="Times New Roman" w:cs="Times New Roman"/>
        <w:sz w:val="24"/>
        <w:szCs w:val="24"/>
      </w:rPr>
      <w:t>ead: DISC COMMUNICATION STYLES</w:t>
    </w:r>
    <w:r w:rsidR="000579C7">
      <w:rPr>
        <w:rFonts w:ascii="Times New Roman" w:hAnsi="Times New Roman" w:cs="Times New Roman"/>
        <w:sz w:val="24"/>
        <w:szCs w:val="24"/>
      </w:rPr>
      <w:t xml:space="preserve">                                                                </w:t>
    </w:r>
    <w:sdt>
      <w:sdtPr>
        <w:rPr>
          <w:rFonts w:ascii="Times New Roman" w:hAnsi="Times New Roman" w:cs="Times New Roman"/>
          <w:sz w:val="24"/>
          <w:szCs w:val="24"/>
        </w:rPr>
        <w:id w:val="309679891"/>
        <w:docPartObj>
          <w:docPartGallery w:val="Page Numbers (Top of Page)"/>
          <w:docPartUnique/>
        </w:docPartObj>
      </w:sdtPr>
      <w:sdtEndPr>
        <w:rPr>
          <w:noProof/>
        </w:rPr>
      </w:sdtEndPr>
      <w:sdtContent>
        <w:r w:rsidR="005F5EF6" w:rsidRPr="00832220">
          <w:rPr>
            <w:rFonts w:ascii="Times New Roman" w:hAnsi="Times New Roman" w:cs="Times New Roman"/>
            <w:sz w:val="24"/>
            <w:szCs w:val="24"/>
          </w:rPr>
          <w:fldChar w:fldCharType="begin"/>
        </w:r>
        <w:r w:rsidRPr="00832220">
          <w:rPr>
            <w:rFonts w:ascii="Times New Roman" w:hAnsi="Times New Roman" w:cs="Times New Roman"/>
            <w:sz w:val="24"/>
            <w:szCs w:val="24"/>
          </w:rPr>
          <w:instrText xml:space="preserve"> PAGE   \* MERGEFORMAT </w:instrText>
        </w:r>
        <w:r w:rsidR="005F5EF6" w:rsidRPr="00832220">
          <w:rPr>
            <w:rFonts w:ascii="Times New Roman" w:hAnsi="Times New Roman" w:cs="Times New Roman"/>
            <w:sz w:val="24"/>
            <w:szCs w:val="24"/>
          </w:rPr>
          <w:fldChar w:fldCharType="separate"/>
        </w:r>
        <w:r w:rsidR="00EC469E">
          <w:rPr>
            <w:rFonts w:ascii="Times New Roman" w:hAnsi="Times New Roman" w:cs="Times New Roman"/>
            <w:noProof/>
            <w:sz w:val="24"/>
            <w:szCs w:val="24"/>
          </w:rPr>
          <w:t>1</w:t>
        </w:r>
        <w:r w:rsidR="005F5EF6" w:rsidRPr="00832220">
          <w:rPr>
            <w:rFonts w:ascii="Times New Roman" w:hAnsi="Times New Roman" w:cs="Times New Roman"/>
            <w:noProof/>
            <w:sz w:val="24"/>
            <w:szCs w:val="24"/>
          </w:rPr>
          <w:fldChar w:fldCharType="end"/>
        </w:r>
      </w:sdtContent>
    </w:sdt>
  </w:p>
  <w:p w:rsidR="00832220" w:rsidRDefault="008322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21572"/>
    <w:multiLevelType w:val="hybridMultilevel"/>
    <w:tmpl w:val="515A6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9D3D7E"/>
    <w:multiLevelType w:val="hybridMultilevel"/>
    <w:tmpl w:val="B6067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95B3A"/>
    <w:rsid w:val="0000110D"/>
    <w:rsid w:val="000579C7"/>
    <w:rsid w:val="0010255B"/>
    <w:rsid w:val="0018207E"/>
    <w:rsid w:val="001C4775"/>
    <w:rsid w:val="001D5199"/>
    <w:rsid w:val="002E661F"/>
    <w:rsid w:val="005317D5"/>
    <w:rsid w:val="005F5EF6"/>
    <w:rsid w:val="00605871"/>
    <w:rsid w:val="00641FE5"/>
    <w:rsid w:val="00663ECF"/>
    <w:rsid w:val="006A1A3D"/>
    <w:rsid w:val="007517AE"/>
    <w:rsid w:val="00775A99"/>
    <w:rsid w:val="00832220"/>
    <w:rsid w:val="00903227"/>
    <w:rsid w:val="00AB144B"/>
    <w:rsid w:val="00AC2D24"/>
    <w:rsid w:val="00C17749"/>
    <w:rsid w:val="00C86322"/>
    <w:rsid w:val="00CF7959"/>
    <w:rsid w:val="00D95B3A"/>
    <w:rsid w:val="00DA49C6"/>
    <w:rsid w:val="00DB25BF"/>
    <w:rsid w:val="00DC2CEB"/>
    <w:rsid w:val="00DE00DD"/>
    <w:rsid w:val="00E13FAF"/>
    <w:rsid w:val="00EC469E"/>
    <w:rsid w:val="00F231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7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B3A"/>
    <w:pPr>
      <w:ind w:left="720"/>
      <w:contextualSpacing/>
    </w:pPr>
  </w:style>
  <w:style w:type="paragraph" w:styleId="Header">
    <w:name w:val="header"/>
    <w:basedOn w:val="Normal"/>
    <w:link w:val="HeaderChar"/>
    <w:uiPriority w:val="99"/>
    <w:unhideWhenUsed/>
    <w:rsid w:val="0083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220"/>
  </w:style>
  <w:style w:type="paragraph" w:styleId="Footer">
    <w:name w:val="footer"/>
    <w:basedOn w:val="Normal"/>
    <w:link w:val="FooterChar"/>
    <w:uiPriority w:val="99"/>
    <w:unhideWhenUsed/>
    <w:rsid w:val="0083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2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B3A"/>
    <w:pPr>
      <w:ind w:left="720"/>
      <w:contextualSpacing/>
    </w:pPr>
  </w:style>
  <w:style w:type="paragraph" w:styleId="Header">
    <w:name w:val="header"/>
    <w:basedOn w:val="Normal"/>
    <w:link w:val="HeaderChar"/>
    <w:uiPriority w:val="99"/>
    <w:unhideWhenUsed/>
    <w:rsid w:val="0083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220"/>
  </w:style>
  <w:style w:type="paragraph" w:styleId="Footer">
    <w:name w:val="footer"/>
    <w:basedOn w:val="Normal"/>
    <w:link w:val="FooterChar"/>
    <w:uiPriority w:val="99"/>
    <w:unhideWhenUsed/>
    <w:rsid w:val="0083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220"/>
  </w:style>
</w:styles>
</file>

<file path=word/webSettings.xml><?xml version="1.0" encoding="utf-8"?>
<w:webSettings xmlns:r="http://schemas.openxmlformats.org/officeDocument/2006/relationships" xmlns:w="http://schemas.openxmlformats.org/wordprocessingml/2006/main">
  <w:divs>
    <w:div w:id="841747793">
      <w:bodyDiv w:val="1"/>
      <w:marLeft w:val="0"/>
      <w:marRight w:val="0"/>
      <w:marTop w:val="0"/>
      <w:marBottom w:val="0"/>
      <w:divBdr>
        <w:top w:val="none" w:sz="0" w:space="0" w:color="auto"/>
        <w:left w:val="none" w:sz="0" w:space="0" w:color="auto"/>
        <w:bottom w:val="none" w:sz="0" w:space="0" w:color="auto"/>
        <w:right w:val="none" w:sz="0" w:space="0" w:color="auto"/>
      </w:divBdr>
      <w:divsChild>
        <w:div w:id="1957180561">
          <w:marLeft w:val="0"/>
          <w:marRight w:val="0"/>
          <w:marTop w:val="0"/>
          <w:marBottom w:val="0"/>
          <w:divBdr>
            <w:top w:val="none" w:sz="0" w:space="0" w:color="auto"/>
            <w:left w:val="none" w:sz="0" w:space="0" w:color="auto"/>
            <w:bottom w:val="none" w:sz="0" w:space="0" w:color="auto"/>
            <w:right w:val="none" w:sz="0" w:space="0" w:color="auto"/>
          </w:divBdr>
        </w:div>
      </w:divsChild>
    </w:div>
    <w:div w:id="846167535">
      <w:bodyDiv w:val="1"/>
      <w:marLeft w:val="0"/>
      <w:marRight w:val="0"/>
      <w:marTop w:val="0"/>
      <w:marBottom w:val="0"/>
      <w:divBdr>
        <w:top w:val="none" w:sz="0" w:space="0" w:color="auto"/>
        <w:left w:val="none" w:sz="0" w:space="0" w:color="auto"/>
        <w:bottom w:val="none" w:sz="0" w:space="0" w:color="auto"/>
        <w:right w:val="none" w:sz="0" w:space="0" w:color="auto"/>
      </w:divBdr>
      <w:divsChild>
        <w:div w:id="394206928">
          <w:marLeft w:val="0"/>
          <w:marRight w:val="0"/>
          <w:marTop w:val="0"/>
          <w:marBottom w:val="0"/>
          <w:divBdr>
            <w:top w:val="none" w:sz="0" w:space="0" w:color="auto"/>
            <w:left w:val="none" w:sz="0" w:space="0" w:color="auto"/>
            <w:bottom w:val="none" w:sz="0" w:space="0" w:color="auto"/>
            <w:right w:val="none" w:sz="0" w:space="0" w:color="auto"/>
          </w:divBdr>
        </w:div>
      </w:divsChild>
    </w:div>
    <w:div w:id="1712262411">
      <w:bodyDiv w:val="1"/>
      <w:marLeft w:val="0"/>
      <w:marRight w:val="0"/>
      <w:marTop w:val="0"/>
      <w:marBottom w:val="0"/>
      <w:divBdr>
        <w:top w:val="none" w:sz="0" w:space="0" w:color="auto"/>
        <w:left w:val="none" w:sz="0" w:space="0" w:color="auto"/>
        <w:bottom w:val="none" w:sz="0" w:space="0" w:color="auto"/>
        <w:right w:val="none" w:sz="0" w:space="0" w:color="auto"/>
      </w:divBdr>
      <w:divsChild>
        <w:div w:id="781463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FRANK</cp:lastModifiedBy>
  <cp:revision>2</cp:revision>
  <dcterms:created xsi:type="dcterms:W3CDTF">2019-08-14T13:28:00Z</dcterms:created>
  <dcterms:modified xsi:type="dcterms:W3CDTF">2019-08-14T13:28:00Z</dcterms:modified>
</cp:coreProperties>
</file>